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294" w:rsidRPr="009B021E" w:rsidRDefault="00DB029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DB0294" w:rsidRPr="009B021E" w:rsidRDefault="00DB029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B0294" w:rsidRPr="009B021E" w:rsidRDefault="00DB0294"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DB0294" w:rsidRPr="009B021E" w:rsidRDefault="00DB029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DB0294" w:rsidRPr="009B021E" w:rsidRDefault="00DB0294" w:rsidP="009B021E">
      <w:pPr>
        <w:spacing w:after="0" w:line="240" w:lineRule="auto"/>
        <w:rPr>
          <w:rFonts w:ascii="Times New Roman" w:hAnsi="Times New Roman"/>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B021E">
        <w:rPr>
          <w:rFonts w:ascii="Times New Roman" w:hAnsi="Times New Roman"/>
          <w:bCs/>
          <w:i/>
          <w:sz w:val="28"/>
          <w:szCs w:val="28"/>
          <w:lang w:eastAsia="ru-RU"/>
        </w:rPr>
        <w:t>Кафедра психологии и педагогики</w:t>
      </w:r>
    </w:p>
    <w:p w:rsidR="00DB0294" w:rsidRPr="009B021E" w:rsidRDefault="00DB0294" w:rsidP="009B021E">
      <w:pPr>
        <w:tabs>
          <w:tab w:val="left" w:pos="680"/>
          <w:tab w:val="left" w:pos="851"/>
          <w:tab w:val="left" w:pos="6240"/>
        </w:tabs>
        <w:spacing w:after="0" w:line="240" w:lineRule="auto"/>
        <w:rPr>
          <w:rFonts w:ascii="Times New Roman" w:hAnsi="Times New Roman"/>
          <w:noProof/>
          <w:sz w:val="28"/>
          <w:szCs w:val="28"/>
          <w:lang w:eastAsia="ru-RU"/>
        </w:rPr>
      </w:pPr>
      <w:r w:rsidRPr="009B021E">
        <w:rPr>
          <w:rFonts w:ascii="Times New Roman" w:hAnsi="Times New Roman"/>
          <w:noProof/>
          <w:sz w:val="28"/>
          <w:szCs w:val="28"/>
          <w:lang w:eastAsia="ru-RU"/>
        </w:rPr>
        <w:tab/>
      </w:r>
    </w:p>
    <w:p w:rsidR="00DB0294" w:rsidRPr="009B021E" w:rsidRDefault="00DB0294" w:rsidP="009B021E">
      <w:pPr>
        <w:tabs>
          <w:tab w:val="left" w:pos="680"/>
          <w:tab w:val="left" w:pos="851"/>
          <w:tab w:val="left" w:pos="6240"/>
        </w:tabs>
        <w:spacing w:after="0" w:line="240" w:lineRule="auto"/>
        <w:rPr>
          <w:rFonts w:ascii="Times New Roman" w:hAnsi="Times New Roman"/>
          <w:noProof/>
          <w:sz w:val="28"/>
          <w:szCs w:val="28"/>
          <w:lang w:eastAsia="ru-RU"/>
        </w:rPr>
      </w:pPr>
    </w:p>
    <w:p w:rsidR="00DB0294" w:rsidRPr="009B021E" w:rsidRDefault="00DB0294" w:rsidP="009B021E">
      <w:pPr>
        <w:tabs>
          <w:tab w:val="left" w:pos="680"/>
          <w:tab w:val="left" w:pos="851"/>
          <w:tab w:val="left" w:pos="6240"/>
        </w:tabs>
        <w:spacing w:after="0" w:line="240" w:lineRule="auto"/>
        <w:rPr>
          <w:rFonts w:ascii="Times New Roman" w:hAnsi="Times New Roman"/>
          <w:sz w:val="28"/>
          <w:szCs w:val="28"/>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DB0294" w:rsidRPr="009B021E" w:rsidRDefault="00DB0294" w:rsidP="009B021E">
      <w:pPr>
        <w:tabs>
          <w:tab w:val="left" w:pos="680"/>
          <w:tab w:val="left" w:pos="851"/>
        </w:tabs>
        <w:spacing w:after="0" w:line="240" w:lineRule="auto"/>
        <w:jc w:val="center"/>
        <w:rPr>
          <w:rFonts w:ascii="Times New Roman" w:hAnsi="Times New Roman"/>
          <w:sz w:val="28"/>
          <w:szCs w:val="28"/>
          <w:lang w:eastAsia="ru-RU"/>
        </w:rPr>
      </w:pPr>
    </w:p>
    <w:p w:rsidR="00DB0294" w:rsidRPr="009B021E" w:rsidRDefault="00DB0294"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DB0294" w:rsidRPr="009B021E" w:rsidRDefault="00DB0294"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DB0294" w:rsidRPr="009B021E" w:rsidRDefault="00DB0294"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DB0294" w:rsidRPr="009B021E" w:rsidRDefault="00DB0294"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DB0294" w:rsidRPr="00F14DCF" w:rsidTr="00330FB8">
        <w:trPr>
          <w:trHeight w:val="409"/>
        </w:trPr>
        <w:tc>
          <w:tcPr>
            <w:tcW w:w="3646" w:type="dxa"/>
          </w:tcPr>
          <w:p w:rsidR="00DB0294" w:rsidRPr="009B021E" w:rsidRDefault="00DB0294"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DB0294" w:rsidRPr="009B021E" w:rsidRDefault="00DB0294" w:rsidP="009B021E">
            <w:pPr>
              <w:spacing w:after="0" w:line="240" w:lineRule="auto"/>
              <w:rPr>
                <w:rFonts w:ascii="Times New Roman" w:hAnsi="Times New Roman"/>
                <w:color w:val="000000"/>
                <w:sz w:val="28"/>
                <w:szCs w:val="28"/>
                <w:lang w:eastAsia="ru-RU"/>
              </w:rPr>
            </w:pPr>
            <w:r w:rsidRPr="009B021E">
              <w:rPr>
                <w:rFonts w:ascii="Times New Roman" w:hAnsi="Times New Roman"/>
                <w:sz w:val="28"/>
                <w:szCs w:val="28"/>
                <w:lang w:eastAsia="ru-RU"/>
              </w:rPr>
              <w:t>44.03.01 Педагогическое образование</w:t>
            </w:r>
          </w:p>
        </w:tc>
      </w:tr>
      <w:tr w:rsidR="00DB0294" w:rsidRPr="00F14DCF" w:rsidTr="00330FB8">
        <w:trPr>
          <w:trHeight w:val="402"/>
        </w:trPr>
        <w:tc>
          <w:tcPr>
            <w:tcW w:w="3646" w:type="dxa"/>
          </w:tcPr>
          <w:p w:rsidR="00DB0294" w:rsidRPr="009B021E" w:rsidRDefault="00DB0294"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DB0294" w:rsidRPr="009B021E" w:rsidRDefault="00DB0294" w:rsidP="009B021E">
            <w:pPr>
              <w:spacing w:after="0" w:line="240" w:lineRule="auto"/>
              <w:jc w:val="both"/>
              <w:rPr>
                <w:rFonts w:ascii="Times New Roman" w:hAnsi="Times New Roman"/>
                <w:sz w:val="28"/>
                <w:szCs w:val="28"/>
                <w:lang w:eastAsia="ru-RU"/>
              </w:rPr>
            </w:pPr>
            <w:r w:rsidRPr="009B021E">
              <w:rPr>
                <w:rFonts w:ascii="Times New Roman" w:hAnsi="Times New Roman"/>
                <w:sz w:val="28"/>
                <w:szCs w:val="28"/>
                <w:lang w:eastAsia="ru-RU"/>
              </w:rPr>
              <w:t>Изобразительное искусство</w:t>
            </w:r>
          </w:p>
        </w:tc>
      </w:tr>
      <w:tr w:rsidR="00DB0294" w:rsidRPr="00F14DCF" w:rsidTr="00330FB8">
        <w:tc>
          <w:tcPr>
            <w:tcW w:w="3646" w:type="dxa"/>
          </w:tcPr>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B0294" w:rsidRPr="00F14DCF" w:rsidTr="00330FB8">
        <w:tc>
          <w:tcPr>
            <w:tcW w:w="3646" w:type="dxa"/>
          </w:tcPr>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DB0294" w:rsidRPr="009B021E" w:rsidRDefault="00DB0294" w:rsidP="009B021E">
      <w:pPr>
        <w:tabs>
          <w:tab w:val="left" w:pos="680"/>
          <w:tab w:val="left" w:pos="851"/>
        </w:tabs>
        <w:spacing w:after="0" w:line="240" w:lineRule="auto"/>
        <w:jc w:val="both"/>
        <w:rPr>
          <w:rFonts w:ascii="Times New Roman" w:hAnsi="Times New Roman"/>
          <w:sz w:val="24"/>
          <w:szCs w:val="24"/>
          <w:lang w:eastAsia="ru-RU"/>
        </w:rPr>
      </w:pPr>
      <w:bookmarkStart w:id="0" w:name="_GoBack"/>
      <w:bookmarkEnd w:id="0"/>
    </w:p>
    <w:p w:rsidR="00DB0294" w:rsidRPr="009B021E" w:rsidRDefault="00DB0294" w:rsidP="009B021E">
      <w:pPr>
        <w:tabs>
          <w:tab w:val="left" w:pos="680"/>
          <w:tab w:val="left" w:pos="851"/>
        </w:tabs>
        <w:spacing w:after="0" w:line="240" w:lineRule="auto"/>
        <w:jc w:val="both"/>
        <w:rPr>
          <w:rFonts w:ascii="Times New Roman" w:hAnsi="Times New Roman"/>
          <w:sz w:val="24"/>
          <w:szCs w:val="24"/>
          <w:lang w:eastAsia="ru-RU"/>
        </w:rPr>
      </w:pPr>
    </w:p>
    <w:p w:rsidR="00DB0294" w:rsidRPr="009B021E" w:rsidRDefault="00DB0294" w:rsidP="009B021E">
      <w:pPr>
        <w:tabs>
          <w:tab w:val="left" w:pos="680"/>
          <w:tab w:val="left" w:pos="851"/>
        </w:tabs>
        <w:spacing w:after="0" w:line="240" w:lineRule="auto"/>
        <w:jc w:val="both"/>
        <w:rPr>
          <w:rFonts w:ascii="Times New Roman" w:hAnsi="Times New Roman"/>
          <w:sz w:val="24"/>
          <w:szCs w:val="24"/>
          <w:lang w:eastAsia="ru-RU"/>
        </w:rPr>
      </w:pPr>
    </w:p>
    <w:p w:rsidR="00DB0294" w:rsidRPr="009B021E" w:rsidRDefault="00DB0294"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lastRenderedPageBreak/>
        <w:t>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DB0294" w:rsidRPr="009B021E" w:rsidRDefault="00DB0294"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DB0294" w:rsidRPr="009B021E" w:rsidRDefault="00DB0294"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B0294" w:rsidRPr="00F14DCF" w:rsidTr="00330FB8">
        <w:tc>
          <w:tcPr>
            <w:tcW w:w="2552"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DB0294" w:rsidRPr="00F14DCF" w:rsidTr="00330FB8">
        <w:tc>
          <w:tcPr>
            <w:tcW w:w="255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DB0294" w:rsidRPr="009B021E" w:rsidRDefault="00DB0294" w:rsidP="009B021E">
            <w:pPr>
              <w:spacing w:after="0" w:line="240" w:lineRule="auto"/>
              <w:rPr>
                <w:rFonts w:ascii="Times New Roman" w:hAnsi="Times New Roman"/>
                <w:b/>
                <w:sz w:val="24"/>
                <w:szCs w:val="24"/>
                <w:lang w:eastAsia="ru-RU"/>
              </w:rPr>
            </w:pPr>
          </w:p>
        </w:tc>
      </w:tr>
      <w:tr w:rsidR="00DB0294" w:rsidRPr="00F14DCF" w:rsidTr="00330FB8">
        <w:tc>
          <w:tcPr>
            <w:tcW w:w="255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УК-5 Способен воспринимать межкультурное разнообразие общества в социально-историческом, этическом и </w:t>
            </w:r>
            <w:r w:rsidRPr="009B021E">
              <w:rPr>
                <w:rFonts w:ascii="Times New Roman" w:hAnsi="Times New Roman"/>
                <w:sz w:val="24"/>
                <w:szCs w:val="24"/>
                <w:lang w:eastAsia="ru-RU"/>
              </w:rPr>
              <w:lastRenderedPageBreak/>
              <w:t>философском контекстах</w:t>
            </w:r>
          </w:p>
        </w:tc>
        <w:tc>
          <w:tcPr>
            <w:tcW w:w="340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УК-5.1. Знает основные категории философии, историческое наследие, социокультурные традиции и основы межкультурной коммуникации.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УК-5.2. Умеет взаимодействовать с людьми с </w:t>
            </w:r>
            <w:r w:rsidRPr="009B021E">
              <w:rPr>
                <w:rFonts w:ascii="Times New Roman" w:hAnsi="Times New Roman"/>
                <w:sz w:val="24"/>
                <w:szCs w:val="24"/>
                <w:lang w:eastAsia="ru-RU"/>
              </w:rPr>
              <w:lastRenderedPageBreak/>
              <w:t>учетом социокультурных особенностей в целях успешного выполнения профессиональных задач и социальной интеграции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Знать:</w:t>
            </w:r>
          </w:p>
          <w:p w:rsidR="00DB0294" w:rsidRPr="009B021E" w:rsidRDefault="00DB0294"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 xml:space="preserve">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w:t>
            </w:r>
            <w:r w:rsidRPr="009B021E">
              <w:rPr>
                <w:rFonts w:ascii="Times New Roman" w:hAnsi="Times New Roman"/>
                <w:sz w:val="24"/>
                <w:szCs w:val="24"/>
                <w:lang w:eastAsia="ru-RU"/>
              </w:rPr>
              <w:lastRenderedPageBreak/>
              <w:t>социально ориентированными НКО</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DB0294" w:rsidRPr="009B021E" w:rsidRDefault="00DB0294" w:rsidP="009B021E">
            <w:pPr>
              <w:spacing w:after="0" w:line="240" w:lineRule="auto"/>
              <w:rPr>
                <w:rFonts w:ascii="Times New Roman" w:hAnsi="Times New Roman"/>
                <w:sz w:val="24"/>
                <w:szCs w:val="24"/>
                <w:lang w:eastAsia="ru-RU"/>
              </w:rPr>
            </w:pPr>
          </w:p>
        </w:tc>
      </w:tr>
    </w:tbl>
    <w:p w:rsidR="00DB0294" w:rsidRPr="009B021E" w:rsidRDefault="00DB0294"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DB0294" w:rsidRPr="009B021E" w:rsidRDefault="00DB029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DB0294" w:rsidRPr="009B021E" w:rsidRDefault="00DB0294"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DB0294" w:rsidRPr="009B021E" w:rsidRDefault="00DB0294"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DB0294" w:rsidRPr="009B021E" w:rsidRDefault="00DB0294"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B0294" w:rsidRPr="00F14DCF" w:rsidTr="00330FB8">
        <w:tc>
          <w:tcPr>
            <w:tcW w:w="1967"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DB0294" w:rsidRPr="00F14DCF" w:rsidTr="00330FB8">
        <w:tc>
          <w:tcPr>
            <w:tcW w:w="1967"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Общая и социальная психология </w:t>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Педагогическая практика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Преддипломная практика </w:t>
            </w:r>
          </w:p>
        </w:tc>
      </w:tr>
      <w:tr w:rsidR="00DB0294" w:rsidRPr="00F14DCF" w:rsidTr="00330FB8">
        <w:tc>
          <w:tcPr>
            <w:tcW w:w="1967"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образования и педагогической мысли</w:t>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587AF6">
              <w:rPr>
                <w:rFonts w:ascii="Times New Roman" w:hAnsi="Times New Roman"/>
                <w:sz w:val="24"/>
                <w:szCs w:val="24"/>
                <w:lang w:eastAsia="ru-RU"/>
              </w:rPr>
              <w:t>Выполнение и защита выпускной квалификационной работы</w:t>
            </w:r>
          </w:p>
        </w:tc>
      </w:tr>
    </w:tbl>
    <w:p w:rsidR="00DB0294" w:rsidRPr="009B021E" w:rsidRDefault="00DB0294" w:rsidP="009B021E">
      <w:pPr>
        <w:suppressAutoHyphens/>
        <w:spacing w:after="0" w:line="240" w:lineRule="auto"/>
        <w:ind w:firstLine="709"/>
        <w:jc w:val="both"/>
        <w:rPr>
          <w:rFonts w:ascii="Times New Roman" w:hAnsi="Times New Roman"/>
          <w:sz w:val="24"/>
          <w:szCs w:val="24"/>
          <w:highlight w:val="yellow"/>
          <w:lang w:eastAsia="ru-RU"/>
        </w:rPr>
      </w:pPr>
    </w:p>
    <w:p w:rsidR="00DB0294" w:rsidRPr="009B021E" w:rsidRDefault="00DB0294"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w:t>
      </w:r>
      <w:r w:rsidRPr="009B021E">
        <w:rPr>
          <w:rFonts w:ascii="Times New Roman" w:hAnsi="Times New Roman"/>
          <w:sz w:val="24"/>
          <w:szCs w:val="24"/>
          <w:lang w:eastAsia="ru-RU"/>
        </w:rPr>
        <w:lastRenderedPageBreak/>
        <w:t>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DB0294" w:rsidRPr="009B021E" w:rsidRDefault="00DB0294" w:rsidP="009B021E">
      <w:pPr>
        <w:suppressAutoHyphens/>
        <w:spacing w:after="0" w:line="240" w:lineRule="auto"/>
        <w:ind w:firstLine="709"/>
        <w:jc w:val="both"/>
        <w:rPr>
          <w:rFonts w:ascii="Times New Roman" w:hAnsi="Times New Roman"/>
          <w:sz w:val="24"/>
          <w:szCs w:val="24"/>
          <w:highlight w:val="green"/>
          <w:lang w:eastAsia="ru-RU"/>
        </w:rPr>
      </w:pPr>
    </w:p>
    <w:p w:rsidR="00DB0294" w:rsidRPr="009B021E" w:rsidRDefault="00DB0294" w:rsidP="009B021E">
      <w:pPr>
        <w:suppressAutoHyphens/>
        <w:spacing w:after="0" w:line="240" w:lineRule="auto"/>
        <w:ind w:firstLine="709"/>
        <w:jc w:val="both"/>
        <w:rPr>
          <w:rFonts w:ascii="Times New Roman" w:hAnsi="Times New Roman"/>
          <w:sz w:val="24"/>
          <w:szCs w:val="24"/>
          <w:highlight w:val="yellow"/>
          <w:lang w:eastAsia="ru-RU"/>
        </w:rPr>
      </w:pPr>
    </w:p>
    <w:p w:rsidR="00DB0294" w:rsidRPr="009B021E" w:rsidRDefault="00DB029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DB0294" w:rsidRPr="009B021E" w:rsidRDefault="00DB0294"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B0294" w:rsidRPr="00F14DCF" w:rsidTr="00330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Формы обучения</w:t>
            </w:r>
          </w:p>
        </w:tc>
      </w:tr>
      <w:tr w:rsidR="00DB0294" w:rsidRPr="00F14DCF" w:rsidTr="00330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DB0294" w:rsidRPr="00F14DCF"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r>
      <w:tr w:rsidR="00DB0294" w:rsidRPr="00F14DCF"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DB0294" w:rsidRPr="00F14DCF"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r>
    </w:tbl>
    <w:p w:rsidR="00DB0294" w:rsidRPr="009B021E" w:rsidRDefault="00DB0294" w:rsidP="009B021E">
      <w:pPr>
        <w:spacing w:after="0" w:line="240" w:lineRule="auto"/>
        <w:ind w:left="360"/>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p>
    <w:p w:rsidR="00DB0294" w:rsidRPr="009B021E" w:rsidRDefault="00DB029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0294" w:rsidRPr="009B021E" w:rsidRDefault="00DB0294"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DB0294" w:rsidRPr="009B021E" w:rsidRDefault="00DB0294"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DB0294" w:rsidRPr="009B021E" w:rsidRDefault="00DB029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DB0294" w:rsidRPr="009B021E" w:rsidRDefault="00DB029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B0294" w:rsidRPr="00F14DCF" w:rsidTr="00330FB8">
        <w:tc>
          <w:tcPr>
            <w:tcW w:w="924"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p>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p>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DB0294" w:rsidRPr="00F14DCF" w:rsidTr="00330FB8">
        <w:tc>
          <w:tcPr>
            <w:tcW w:w="924" w:type="dxa"/>
            <w:vMerge/>
          </w:tcPr>
          <w:p w:rsidR="00DB0294" w:rsidRPr="009B021E" w:rsidRDefault="00DB0294" w:rsidP="009B021E">
            <w:pPr>
              <w:spacing w:after="0" w:line="240" w:lineRule="auto"/>
              <w:jc w:val="center"/>
              <w:rPr>
                <w:rFonts w:ascii="Times New Roman" w:hAnsi="Times New Roman"/>
                <w:b/>
                <w:sz w:val="24"/>
                <w:szCs w:val="24"/>
                <w:lang w:eastAsia="ru-RU"/>
              </w:rPr>
            </w:pPr>
          </w:p>
        </w:tc>
        <w:tc>
          <w:tcPr>
            <w:tcW w:w="2708" w:type="dxa"/>
            <w:vMerge/>
          </w:tcPr>
          <w:p w:rsidR="00DB0294" w:rsidRPr="009B021E" w:rsidRDefault="00DB0294" w:rsidP="009B021E">
            <w:pPr>
              <w:spacing w:after="0" w:line="240" w:lineRule="auto"/>
              <w:jc w:val="center"/>
              <w:rPr>
                <w:rFonts w:ascii="Times New Roman" w:hAnsi="Times New Roman"/>
                <w:b/>
                <w:sz w:val="24"/>
                <w:szCs w:val="24"/>
                <w:lang w:eastAsia="ru-RU"/>
              </w:rPr>
            </w:pPr>
          </w:p>
        </w:tc>
        <w:tc>
          <w:tcPr>
            <w:tcW w:w="3046" w:type="dxa"/>
            <w:gridSpan w:val="3"/>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DB0294" w:rsidRPr="00F14DCF" w:rsidTr="00330FB8">
        <w:tc>
          <w:tcPr>
            <w:tcW w:w="924" w:type="dxa"/>
            <w:vMerge/>
          </w:tcPr>
          <w:p w:rsidR="00DB0294" w:rsidRPr="009B021E" w:rsidRDefault="00DB0294" w:rsidP="009B021E">
            <w:pPr>
              <w:spacing w:after="0" w:line="240" w:lineRule="auto"/>
              <w:jc w:val="both"/>
              <w:rPr>
                <w:rFonts w:ascii="Times New Roman" w:hAnsi="Times New Roman"/>
                <w:sz w:val="24"/>
                <w:szCs w:val="24"/>
                <w:lang w:eastAsia="ru-RU"/>
              </w:rPr>
            </w:pPr>
          </w:p>
        </w:tc>
        <w:tc>
          <w:tcPr>
            <w:tcW w:w="2708" w:type="dxa"/>
            <w:vMerge/>
          </w:tcPr>
          <w:p w:rsidR="00DB0294" w:rsidRPr="009B021E" w:rsidRDefault="00DB0294" w:rsidP="009B021E">
            <w:pPr>
              <w:spacing w:after="0" w:line="240" w:lineRule="auto"/>
              <w:jc w:val="both"/>
              <w:rPr>
                <w:rFonts w:ascii="Times New Roman" w:hAnsi="Times New Roman"/>
                <w:sz w:val="24"/>
                <w:szCs w:val="24"/>
                <w:lang w:eastAsia="ru-RU"/>
              </w:rPr>
            </w:pPr>
          </w:p>
        </w:tc>
        <w:tc>
          <w:tcPr>
            <w:tcW w:w="117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DB0294" w:rsidRPr="009B021E" w:rsidRDefault="00DB0294"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DB0294" w:rsidRPr="009B021E" w:rsidRDefault="00DB0294" w:rsidP="009B021E">
            <w:pPr>
              <w:spacing w:after="0" w:line="240" w:lineRule="auto"/>
              <w:jc w:val="both"/>
              <w:rPr>
                <w:rFonts w:ascii="Times New Roman" w:hAnsi="Times New Roman"/>
                <w:sz w:val="24"/>
                <w:szCs w:val="24"/>
                <w:lang w:eastAsia="ru-RU"/>
              </w:rPr>
            </w:pP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Взаимодействие с социально ориентированными </w:t>
            </w:r>
            <w:r w:rsidRPr="009B021E">
              <w:rPr>
                <w:rFonts w:ascii="Times New Roman" w:hAnsi="Times New Roman"/>
                <w:bCs/>
                <w:sz w:val="24"/>
                <w:szCs w:val="24"/>
                <w:lang w:eastAsia="ru-RU"/>
              </w:rPr>
              <w:lastRenderedPageBreak/>
              <w:t>НКО, инициативными группами, органами власти и иными организациями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DB0294" w:rsidRPr="00F14DCF" w:rsidTr="00330FB8">
        <w:tc>
          <w:tcPr>
            <w:tcW w:w="924"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DB0294" w:rsidRPr="009B021E" w:rsidRDefault="00DB0294" w:rsidP="009B021E">
            <w:pPr>
              <w:spacing w:after="0" w:line="240" w:lineRule="auto"/>
              <w:jc w:val="center"/>
              <w:rPr>
                <w:rFonts w:ascii="Times New Roman" w:hAnsi="Times New Roman"/>
                <w:b/>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DB0294" w:rsidRPr="009B021E" w:rsidRDefault="00DB0294" w:rsidP="009B021E">
      <w:pPr>
        <w:autoSpaceDE w:val="0"/>
        <w:autoSpaceDN w:val="0"/>
        <w:adjustRightInd w:val="0"/>
        <w:spacing w:after="0" w:line="240" w:lineRule="auto"/>
        <w:ind w:left="360"/>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left="360"/>
        <w:jc w:val="both"/>
        <w:rPr>
          <w:rFonts w:ascii="Times New Roman" w:hAnsi="Times New Roman"/>
          <w:sz w:val="24"/>
          <w:szCs w:val="24"/>
          <w:lang w:eastAsia="ru-RU"/>
        </w:rPr>
      </w:pPr>
    </w:p>
    <w:p w:rsidR="00DB0294" w:rsidRPr="009B021E" w:rsidRDefault="00DB0294"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B0294" w:rsidRPr="00F14DCF" w:rsidTr="00330FB8">
        <w:tc>
          <w:tcPr>
            <w:tcW w:w="924"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p>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p>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DB0294" w:rsidRPr="00F14DCF" w:rsidTr="00330FB8">
        <w:tc>
          <w:tcPr>
            <w:tcW w:w="924" w:type="dxa"/>
            <w:vMerge/>
          </w:tcPr>
          <w:p w:rsidR="00DB0294" w:rsidRPr="009B021E" w:rsidRDefault="00DB0294" w:rsidP="009B021E">
            <w:pPr>
              <w:spacing w:after="0" w:line="240" w:lineRule="auto"/>
              <w:jc w:val="center"/>
              <w:rPr>
                <w:rFonts w:ascii="Times New Roman" w:hAnsi="Times New Roman"/>
                <w:b/>
                <w:sz w:val="24"/>
                <w:szCs w:val="24"/>
                <w:lang w:eastAsia="ru-RU"/>
              </w:rPr>
            </w:pPr>
          </w:p>
        </w:tc>
        <w:tc>
          <w:tcPr>
            <w:tcW w:w="2708" w:type="dxa"/>
            <w:vMerge/>
          </w:tcPr>
          <w:p w:rsidR="00DB0294" w:rsidRPr="009B021E" w:rsidRDefault="00DB0294" w:rsidP="009B021E">
            <w:pPr>
              <w:spacing w:after="0" w:line="240" w:lineRule="auto"/>
              <w:jc w:val="center"/>
              <w:rPr>
                <w:rFonts w:ascii="Times New Roman" w:hAnsi="Times New Roman"/>
                <w:b/>
                <w:sz w:val="24"/>
                <w:szCs w:val="24"/>
                <w:lang w:eastAsia="ru-RU"/>
              </w:rPr>
            </w:pPr>
          </w:p>
        </w:tc>
        <w:tc>
          <w:tcPr>
            <w:tcW w:w="3046" w:type="dxa"/>
            <w:gridSpan w:val="3"/>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DB0294" w:rsidRPr="00F14DCF" w:rsidTr="00330FB8">
        <w:tc>
          <w:tcPr>
            <w:tcW w:w="924" w:type="dxa"/>
            <w:vMerge/>
          </w:tcPr>
          <w:p w:rsidR="00DB0294" w:rsidRPr="009B021E" w:rsidRDefault="00DB0294" w:rsidP="009B021E">
            <w:pPr>
              <w:spacing w:after="0" w:line="240" w:lineRule="auto"/>
              <w:jc w:val="both"/>
              <w:rPr>
                <w:rFonts w:ascii="Times New Roman" w:hAnsi="Times New Roman"/>
                <w:sz w:val="24"/>
                <w:szCs w:val="24"/>
                <w:lang w:eastAsia="ru-RU"/>
              </w:rPr>
            </w:pPr>
          </w:p>
        </w:tc>
        <w:tc>
          <w:tcPr>
            <w:tcW w:w="2708" w:type="dxa"/>
            <w:vMerge/>
          </w:tcPr>
          <w:p w:rsidR="00DB0294" w:rsidRPr="009B021E" w:rsidRDefault="00DB0294" w:rsidP="009B021E">
            <w:pPr>
              <w:spacing w:after="0" w:line="240" w:lineRule="auto"/>
              <w:jc w:val="both"/>
              <w:rPr>
                <w:rFonts w:ascii="Times New Roman" w:hAnsi="Times New Roman"/>
                <w:sz w:val="24"/>
                <w:szCs w:val="24"/>
                <w:lang w:eastAsia="ru-RU"/>
              </w:rPr>
            </w:pPr>
          </w:p>
        </w:tc>
        <w:tc>
          <w:tcPr>
            <w:tcW w:w="117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DB0294" w:rsidRPr="009B021E" w:rsidRDefault="00DB0294"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DB0294" w:rsidRPr="009B021E" w:rsidRDefault="00DB0294" w:rsidP="009B021E">
            <w:pPr>
              <w:spacing w:after="0" w:line="240" w:lineRule="auto"/>
              <w:jc w:val="both"/>
              <w:rPr>
                <w:rFonts w:ascii="Times New Roman" w:hAnsi="Times New Roman"/>
                <w:sz w:val="24"/>
                <w:szCs w:val="24"/>
                <w:lang w:eastAsia="ru-RU"/>
              </w:rPr>
            </w:pP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DB0294" w:rsidRPr="00F14DCF" w:rsidTr="00330FB8">
        <w:tc>
          <w:tcPr>
            <w:tcW w:w="924"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DB0294" w:rsidRPr="00F14DCF" w:rsidTr="00330FB8">
        <w:tc>
          <w:tcPr>
            <w:tcW w:w="924"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DB0294" w:rsidRPr="00F14DCF" w:rsidTr="00330FB8">
        <w:tc>
          <w:tcPr>
            <w:tcW w:w="924"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DB0294" w:rsidRPr="00F14DCF" w:rsidTr="00330FB8">
        <w:tc>
          <w:tcPr>
            <w:tcW w:w="924"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DB0294" w:rsidRPr="009B021E" w:rsidRDefault="00DB0294" w:rsidP="009B021E">
      <w:pPr>
        <w:widowControl w:val="0"/>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DB0294" w:rsidRPr="009B021E" w:rsidRDefault="00DB0294" w:rsidP="009B021E">
      <w:pPr>
        <w:autoSpaceDE w:val="0"/>
        <w:autoSpaceDN w:val="0"/>
        <w:adjustRightInd w:val="0"/>
        <w:spacing w:after="0" w:line="240" w:lineRule="auto"/>
        <w:ind w:left="1440"/>
        <w:jc w:val="center"/>
        <w:rPr>
          <w:rFonts w:ascii="Times New Roman" w:hAnsi="Times New Roman"/>
          <w:b/>
          <w:sz w:val="24"/>
          <w:szCs w:val="24"/>
          <w:lang w:eastAsia="ru-RU"/>
        </w:rPr>
      </w:pPr>
    </w:p>
    <w:p w:rsidR="00DB0294" w:rsidRPr="009B021E" w:rsidRDefault="00DB0294"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DB0294" w:rsidRPr="00F14DCF" w:rsidTr="00330FB8">
        <w:tc>
          <w:tcPr>
            <w:tcW w:w="68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DB0294" w:rsidRPr="00F14DCF" w:rsidTr="00330FB8">
        <w:tc>
          <w:tcPr>
            <w:tcW w:w="684" w:type="dxa"/>
          </w:tcPr>
          <w:p w:rsidR="00DB0294" w:rsidRPr="009B021E" w:rsidRDefault="00DB029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w:t>
            </w:r>
            <w:r w:rsidRPr="009B021E">
              <w:rPr>
                <w:rFonts w:ascii="Times New Roman" w:hAnsi="Times New Roman"/>
                <w:sz w:val="24"/>
                <w:szCs w:val="24"/>
                <w:lang w:eastAsia="ru-RU"/>
              </w:rPr>
              <w:lastRenderedPageBreak/>
              <w:t>решении вопросов местного значения, социально-экономическом развитии регионов и достижении целей национального развития.</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DB0294" w:rsidRPr="009B021E" w:rsidRDefault="00DB0294"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DB0294" w:rsidRPr="00F14DCF" w:rsidTr="00330FB8">
        <w:tc>
          <w:tcPr>
            <w:tcW w:w="684" w:type="dxa"/>
          </w:tcPr>
          <w:p w:rsidR="00DB0294" w:rsidRPr="009B021E" w:rsidRDefault="00DB029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DB0294" w:rsidRPr="00F14DCF" w:rsidTr="00330FB8">
        <w:trPr>
          <w:trHeight w:val="3889"/>
        </w:trPr>
        <w:tc>
          <w:tcPr>
            <w:tcW w:w="684"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Основные потребности молодежи, реализуемые в </w:t>
            </w:r>
            <w:r w:rsidRPr="009B021E">
              <w:rPr>
                <w:rFonts w:ascii="Times New Roman" w:hAnsi="Times New Roman"/>
                <w:sz w:val="24"/>
                <w:szCs w:val="24"/>
                <w:lang w:eastAsia="ru-RU"/>
              </w:rPr>
              <w:lastRenderedPageBreak/>
              <w:t>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DB0294" w:rsidRPr="00F14DCF" w:rsidTr="00330FB8">
        <w:tc>
          <w:tcPr>
            <w:tcW w:w="684"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64"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DB0294" w:rsidRPr="009B021E" w:rsidRDefault="00DB0294" w:rsidP="009B021E">
            <w:pPr>
              <w:spacing w:after="50" w:line="240" w:lineRule="auto"/>
              <w:jc w:val="both"/>
              <w:rPr>
                <w:rFonts w:ascii="Verdana" w:hAnsi="Verdana"/>
                <w:color w:val="494949"/>
                <w:sz w:val="12"/>
                <w:szCs w:val="12"/>
                <w:lang w:eastAsia="ru-RU"/>
              </w:rPr>
            </w:pPr>
          </w:p>
        </w:tc>
      </w:tr>
    </w:tbl>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DB0294" w:rsidRPr="00F14DCF" w:rsidTr="00330FB8">
        <w:tc>
          <w:tcPr>
            <w:tcW w:w="817"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w:t>
            </w:r>
            <w:r w:rsidRPr="009B021E">
              <w:rPr>
                <w:rFonts w:ascii="Times New Roman" w:hAnsi="Times New Roman"/>
                <w:color w:val="000000"/>
                <w:spacing w:val="2"/>
                <w:sz w:val="24"/>
                <w:szCs w:val="24"/>
              </w:rPr>
              <w:lastRenderedPageBreak/>
              <w:t>роста и общественного развития</w:t>
            </w:r>
          </w:p>
        </w:tc>
        <w:tc>
          <w:tcPr>
            <w:tcW w:w="6344"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с существенными и позитивными изменениями в </w:t>
            </w:r>
            <w:r w:rsidRPr="009B021E">
              <w:rPr>
                <w:rFonts w:ascii="Times New Roman" w:hAnsi="Times New Roman"/>
                <w:sz w:val="24"/>
                <w:szCs w:val="24"/>
                <w:lang w:eastAsia="ru-RU"/>
              </w:rPr>
              <w:lastRenderedPageBreak/>
              <w:t>личности человека.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DB0294" w:rsidRPr="00F14DCF" w:rsidTr="00330FB8">
        <w:tc>
          <w:tcPr>
            <w:tcW w:w="817"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DB0294" w:rsidRPr="00F14DCF" w:rsidTr="00330FB8">
        <w:tc>
          <w:tcPr>
            <w:tcW w:w="817"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DB0294" w:rsidRPr="009B021E" w:rsidRDefault="00DB0294"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B0294" w:rsidRPr="00F14DCF" w:rsidTr="00330FB8">
        <w:tc>
          <w:tcPr>
            <w:tcW w:w="817"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xml:space="preserve">№ </w:t>
            </w:r>
            <w:r w:rsidRPr="009B021E">
              <w:rPr>
                <w:rFonts w:ascii="Times New Roman" w:hAnsi="Times New Roman"/>
                <w:b/>
                <w:sz w:val="24"/>
                <w:szCs w:val="24"/>
                <w:lang w:eastAsia="ru-RU"/>
              </w:rPr>
              <w:lastRenderedPageBreak/>
              <w:t>п/п</w:t>
            </w:r>
          </w:p>
        </w:tc>
        <w:tc>
          <w:tcPr>
            <w:tcW w:w="2410"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lastRenderedPageBreak/>
              <w:t xml:space="preserve">Наименование </w:t>
            </w:r>
            <w:r w:rsidRPr="009B021E">
              <w:rPr>
                <w:rFonts w:ascii="Times New Roman" w:hAnsi="Times New Roman"/>
                <w:b/>
                <w:sz w:val="24"/>
                <w:szCs w:val="24"/>
                <w:lang w:eastAsia="ru-RU"/>
              </w:rPr>
              <w:lastRenderedPageBreak/>
              <w:t>темы (раздела) дисциплины</w:t>
            </w:r>
          </w:p>
        </w:tc>
        <w:tc>
          <w:tcPr>
            <w:tcW w:w="634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lastRenderedPageBreak/>
              <w:t>Формы и тематика самостоятельной работы</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1.</w:t>
            </w:r>
          </w:p>
        </w:tc>
        <w:tc>
          <w:tcPr>
            <w:tcW w:w="2410"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DB0294" w:rsidRPr="009B021E" w:rsidRDefault="00DB029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Работа с Интернет-ресурсами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10"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B0294" w:rsidRPr="009B021E" w:rsidRDefault="00DB0294" w:rsidP="009B021E">
      <w:pPr>
        <w:spacing w:after="0" w:line="240" w:lineRule="auto"/>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http://www.iprbookshop.ru/63025.html</w:t>
        </w:r>
      </w:hyperlink>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https://cyberleninka.ru/article/n/osobennosti-internet-obscheniyavolonterov/viewer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https://cyberleninka.ru/article/n/spetsifika-organizatsii-volonterskihdvizheniy/viewer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9B021E">
          <w:rPr>
            <w:rFonts w:ascii="Times New Roman" w:hAnsi="Times New Roman"/>
            <w:color w:val="0066CC"/>
            <w:sz w:val="24"/>
            <w:szCs w:val="24"/>
            <w:u w:val="single"/>
            <w:lang w:eastAsia="ru-RU"/>
          </w:rPr>
          <w:t>http://www.iprbookshop.ru/32218.html</w:t>
        </w:r>
      </w:hyperlink>
    </w:p>
    <w:p w:rsidR="00DB0294" w:rsidRPr="009B021E" w:rsidRDefault="00DB0294" w:rsidP="009B021E">
      <w:pPr>
        <w:autoSpaceDE w:val="0"/>
        <w:autoSpaceDN w:val="0"/>
        <w:adjustRightInd w:val="0"/>
        <w:spacing w:after="0" w:line="240" w:lineRule="auto"/>
        <w:jc w:val="both"/>
        <w:rPr>
          <w:rFonts w:ascii="Times New Roman" w:hAnsi="Times New Roman"/>
          <w:b/>
          <w:sz w:val="24"/>
          <w:szCs w:val="24"/>
          <w:lang w:eastAsia="ru-RU"/>
        </w:rPr>
      </w:pPr>
    </w:p>
    <w:p w:rsidR="00DB0294" w:rsidRPr="009B021E" w:rsidRDefault="00DB0294"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DB0294" w:rsidRPr="009B021E" w:rsidRDefault="00DB029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DB0294" w:rsidRPr="009B021E" w:rsidRDefault="00DB029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DB0294" w:rsidRPr="009B021E" w:rsidRDefault="00DB029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DB0294" w:rsidRPr="009B021E" w:rsidRDefault="00DB0294"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B0294" w:rsidRPr="009B021E" w:rsidRDefault="00DB0294"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DB0294" w:rsidRPr="009B021E" w:rsidRDefault="00DB0294"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DB0294" w:rsidRPr="009B021E" w:rsidRDefault="00DB0294"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B0294" w:rsidRPr="00F14DCF" w:rsidTr="00330FB8">
        <w:tc>
          <w:tcPr>
            <w:tcW w:w="709" w:type="dxa"/>
          </w:tcPr>
          <w:p w:rsidR="00DB0294" w:rsidRPr="009B021E" w:rsidRDefault="00DB029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DB0294" w:rsidRPr="009B021E" w:rsidRDefault="00DB029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DB0294" w:rsidRPr="009B021E" w:rsidRDefault="00DB029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Защита рефератов</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10"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DB0294" w:rsidRPr="009B021E" w:rsidRDefault="00DB0294" w:rsidP="009B021E">
      <w:pPr>
        <w:autoSpaceDE w:val="0"/>
        <w:autoSpaceDN w:val="0"/>
        <w:adjustRightInd w:val="0"/>
        <w:spacing w:after="0" w:line="240" w:lineRule="auto"/>
        <w:ind w:left="720"/>
        <w:jc w:val="both"/>
        <w:rPr>
          <w:rFonts w:ascii="Times New Roman" w:hAnsi="Times New Roman"/>
          <w:iCs/>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B0294" w:rsidRPr="009B021E" w:rsidRDefault="00DB0294"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DB0294" w:rsidRPr="009B021E" w:rsidRDefault="00DB029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DB0294" w:rsidRPr="009B021E" w:rsidRDefault="00DB0294"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DB0294" w:rsidRPr="009B021E" w:rsidRDefault="00DB0294" w:rsidP="009B021E">
      <w:pPr>
        <w:spacing w:after="0" w:line="240" w:lineRule="auto"/>
        <w:ind w:firstLine="708"/>
        <w:jc w:val="both"/>
        <w:rPr>
          <w:rFonts w:ascii="Times New Roman" w:hAnsi="Times New Roman"/>
          <w:bCs/>
          <w:i/>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DB0294" w:rsidRPr="009B021E" w:rsidRDefault="00DB0294" w:rsidP="009B021E">
      <w:pPr>
        <w:spacing w:after="0" w:line="240" w:lineRule="auto"/>
        <w:ind w:firstLine="708"/>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https://cyberleninka.ru/article/n/osobennosti-internet-obscheniyavolonterov/viewer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DB0294" w:rsidRPr="009B021E" w:rsidRDefault="00DB0294" w:rsidP="009B021E">
      <w:pPr>
        <w:spacing w:after="0" w:line="240" w:lineRule="auto"/>
        <w:jc w:val="both"/>
        <w:rPr>
          <w:sz w:val="24"/>
          <w:szCs w:val="24"/>
        </w:rPr>
      </w:pPr>
    </w:p>
    <w:p w:rsidR="00DB0294" w:rsidRPr="009B021E" w:rsidRDefault="00DB029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DB0294" w:rsidRPr="009B021E" w:rsidRDefault="00DB029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DB0294" w:rsidRPr="009B021E" w:rsidRDefault="00DB029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DB0294" w:rsidRPr="009B021E" w:rsidRDefault="00DB029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DB0294" w:rsidRPr="009B021E" w:rsidRDefault="00DB029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DB0294" w:rsidRPr="009B021E" w:rsidRDefault="00DB0294"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DB0294" w:rsidRPr="009B021E" w:rsidRDefault="00DB0294" w:rsidP="009B021E">
      <w:pPr>
        <w:spacing w:after="0" w:line="240" w:lineRule="auto"/>
        <w:ind w:right="-6" w:firstLine="567"/>
        <w:jc w:val="both"/>
        <w:rPr>
          <w:rFonts w:ascii="Times New Roman" w:hAnsi="Times New Roman"/>
          <w:bCs/>
          <w:i/>
          <w:sz w:val="24"/>
          <w:szCs w:val="24"/>
          <w:lang w:eastAsia="ru-RU"/>
        </w:rPr>
      </w:pP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DB0294" w:rsidRPr="009B021E" w:rsidRDefault="00DB0294" w:rsidP="009B021E">
      <w:pPr>
        <w:spacing w:after="0" w:line="240" w:lineRule="auto"/>
        <w:ind w:right="-6" w:firstLine="567"/>
        <w:jc w:val="both"/>
        <w:rPr>
          <w:rFonts w:ascii="Times New Roman" w:hAnsi="Times New Roman"/>
          <w:i/>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DB0294" w:rsidRPr="009B021E" w:rsidRDefault="00DB0294" w:rsidP="009B021E">
      <w:pPr>
        <w:spacing w:after="0" w:line="240" w:lineRule="auto"/>
        <w:jc w:val="both"/>
        <w:rPr>
          <w:rFonts w:ascii="Times New Roman" w:hAnsi="Times New Roman"/>
          <w:color w:val="000000"/>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https://cyberleninka.ru/article/n/spetsifika-organizatsii-volonterskihdvizheniy/viewer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DB0294" w:rsidRPr="009B021E" w:rsidRDefault="00DB0294" w:rsidP="009B021E">
      <w:pPr>
        <w:spacing w:after="0" w:line="240" w:lineRule="auto"/>
        <w:jc w:val="both"/>
        <w:rPr>
          <w:rFonts w:ascii="Times New Roman" w:hAnsi="Times New Roman"/>
          <w:color w:val="000000"/>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DB0294" w:rsidRPr="009B021E" w:rsidRDefault="00DB029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DB0294" w:rsidRPr="009B021E" w:rsidRDefault="00DB029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DB0294" w:rsidRPr="009B021E" w:rsidRDefault="00DB0294" w:rsidP="009B021E">
      <w:pPr>
        <w:spacing w:after="0" w:line="240" w:lineRule="auto"/>
        <w:jc w:val="both"/>
        <w:rPr>
          <w:rFonts w:ascii="Times New Roman" w:hAnsi="Times New Roman"/>
          <w:color w:val="000000"/>
          <w:sz w:val="24"/>
          <w:szCs w:val="24"/>
          <w:lang w:eastAsia="ru-RU"/>
        </w:rPr>
      </w:pPr>
    </w:p>
    <w:p w:rsidR="00DB0294" w:rsidRPr="009B021E" w:rsidRDefault="00DB0294"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DB0294" w:rsidRPr="009B021E" w:rsidRDefault="00DB0294" w:rsidP="009B021E">
      <w:pPr>
        <w:spacing w:after="0" w:line="240" w:lineRule="auto"/>
        <w:ind w:firstLine="360"/>
        <w:jc w:val="both"/>
        <w:rPr>
          <w:rFonts w:ascii="Times New Roman" w:hAnsi="Times New Roman"/>
          <w:i/>
          <w:sz w:val="24"/>
          <w:szCs w:val="24"/>
          <w:lang w:eastAsia="ru-RU"/>
        </w:rPr>
      </w:pPr>
    </w:p>
    <w:p w:rsidR="00DB0294" w:rsidRPr="009B021E" w:rsidRDefault="00DB0294"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DB0294" w:rsidRPr="009B021E" w:rsidRDefault="00DB029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DB0294" w:rsidRPr="009B021E" w:rsidRDefault="00DB029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DB0294" w:rsidRPr="009B021E" w:rsidRDefault="00DB0294"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9B021E">
          <w:rPr>
            <w:rFonts w:ascii="Times New Roman" w:hAnsi="Times New Roman"/>
            <w:color w:val="0066CC"/>
            <w:sz w:val="24"/>
            <w:szCs w:val="24"/>
            <w:u w:val="single"/>
            <w:lang w:eastAsia="ru-RU"/>
          </w:rPr>
          <w:t>http://www.iprbookshop.ru/68907.html</w:t>
        </w:r>
      </w:hyperlink>
    </w:p>
    <w:p w:rsidR="00DB0294" w:rsidRPr="009B021E" w:rsidRDefault="00DB0294" w:rsidP="009B021E">
      <w:pPr>
        <w:spacing w:after="0" w:line="240" w:lineRule="auto"/>
        <w:ind w:firstLine="708"/>
        <w:jc w:val="both"/>
        <w:rPr>
          <w:rFonts w:ascii="Times New Roman" w:hAnsi="Times New Roman"/>
          <w:i/>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 Основные нормативные документы, определяющие характер и границы волонтерского движения в современной России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DB0294" w:rsidRPr="009B021E" w:rsidRDefault="00DB0294" w:rsidP="009B021E">
      <w:pPr>
        <w:spacing w:after="0" w:line="240" w:lineRule="auto"/>
        <w:jc w:val="both"/>
        <w:rPr>
          <w:rFonts w:ascii="Times New Roman" w:hAnsi="Times New Roman"/>
          <w:b/>
          <w:sz w:val="24"/>
          <w:szCs w:val="24"/>
          <w:lang w:eastAsia="ru-RU"/>
        </w:rPr>
      </w:pPr>
    </w:p>
    <w:p w:rsidR="00DB0294" w:rsidRPr="009B021E" w:rsidRDefault="00DB0294"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DB0294" w:rsidRPr="009B021E" w:rsidRDefault="00DB0294" w:rsidP="009B021E">
      <w:pPr>
        <w:spacing w:after="0" w:line="240" w:lineRule="auto"/>
        <w:jc w:val="both"/>
        <w:rPr>
          <w:rFonts w:ascii="Times New Roman" w:hAnsi="Times New Roman"/>
          <w:b/>
          <w:bCs/>
          <w:sz w:val="24"/>
          <w:szCs w:val="24"/>
          <w:lang w:eastAsia="ru-RU"/>
        </w:rPr>
      </w:pPr>
    </w:p>
    <w:p w:rsidR="00DB0294" w:rsidRPr="009B021E" w:rsidRDefault="00DB029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DB0294" w:rsidRPr="009B021E" w:rsidRDefault="00DB029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DB0294" w:rsidRPr="009B021E" w:rsidRDefault="00DB029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DB0294" w:rsidRPr="009B021E" w:rsidRDefault="00DB029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DB0294" w:rsidRPr="009B021E" w:rsidRDefault="00DB0294" w:rsidP="009B021E">
      <w:pPr>
        <w:spacing w:after="0" w:line="240" w:lineRule="auto"/>
        <w:jc w:val="both"/>
        <w:rPr>
          <w:rFonts w:ascii="Times New Roman" w:hAnsi="Times New Roman"/>
          <w:sz w:val="24"/>
          <w:szCs w:val="24"/>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DB0294" w:rsidRPr="009B021E" w:rsidRDefault="00DB0294" w:rsidP="009B021E">
      <w:pPr>
        <w:spacing w:after="0" w:line="240" w:lineRule="auto"/>
        <w:jc w:val="both"/>
        <w:rPr>
          <w:rFonts w:ascii="Times New Roman" w:hAnsi="Times New Roman"/>
          <w:sz w:val="24"/>
          <w:szCs w:val="24"/>
        </w:rPr>
      </w:pPr>
    </w:p>
    <w:p w:rsidR="00DB0294" w:rsidRPr="009B021E" w:rsidRDefault="00DB0294"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DB0294" w:rsidRPr="00F14DCF" w:rsidTr="00F14DCF">
        <w:tc>
          <w:tcPr>
            <w:tcW w:w="95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DB0294" w:rsidRPr="00F14DCF" w:rsidTr="00F14DCF">
        <w:tc>
          <w:tcPr>
            <w:tcW w:w="95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DB0294" w:rsidRPr="00F14DCF" w:rsidTr="00F14DCF">
        <w:tc>
          <w:tcPr>
            <w:tcW w:w="95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DB0294" w:rsidRPr="009B021E" w:rsidRDefault="00DB0294" w:rsidP="009B021E">
      <w:pPr>
        <w:spacing w:after="0" w:line="240" w:lineRule="auto"/>
        <w:jc w:val="both"/>
        <w:rPr>
          <w:rFonts w:ascii="Times New Roman" w:hAnsi="Times New Roman"/>
          <w:sz w:val="24"/>
          <w:szCs w:val="24"/>
        </w:rPr>
      </w:pPr>
    </w:p>
    <w:p w:rsidR="00DB0294" w:rsidRPr="00445EFB" w:rsidRDefault="00DB0294" w:rsidP="00445EFB">
      <w:pPr>
        <w:widowControl w:val="0"/>
        <w:autoSpaceDE w:val="0"/>
        <w:autoSpaceDN w:val="0"/>
        <w:adjustRightInd w:val="0"/>
        <w:ind w:firstLine="709"/>
        <w:jc w:val="both"/>
        <w:rPr>
          <w:rFonts w:ascii="Times New Roman" w:hAnsi="Times New Roman"/>
          <w:b/>
          <w:sz w:val="24"/>
          <w:szCs w:val="24"/>
        </w:rPr>
      </w:pPr>
      <w:r w:rsidRPr="00445EF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B0294" w:rsidRPr="00445EFB" w:rsidRDefault="00DB0294" w:rsidP="00445EFB">
      <w:pPr>
        <w:autoSpaceDE w:val="0"/>
        <w:autoSpaceDN w:val="0"/>
        <w:adjustRightInd w:val="0"/>
        <w:ind w:firstLine="720"/>
        <w:jc w:val="both"/>
        <w:rPr>
          <w:rFonts w:ascii="Times New Roman" w:hAnsi="Times New Roman"/>
          <w:iCs/>
          <w:sz w:val="24"/>
          <w:szCs w:val="24"/>
        </w:rPr>
      </w:pPr>
      <w:r w:rsidRPr="00445EFB">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445EFB">
        <w:rPr>
          <w:rFonts w:ascii="Times New Roman" w:hAnsi="Times New Roman"/>
          <w:iCs/>
          <w:sz w:val="24"/>
          <w:szCs w:val="24"/>
        </w:rPr>
        <w:t>сформированности</w:t>
      </w:r>
      <w:proofErr w:type="spellEnd"/>
      <w:r w:rsidRPr="00445EFB">
        <w:rPr>
          <w:rFonts w:ascii="Times New Roman" w:hAnsi="Times New Roman"/>
          <w:iCs/>
          <w:sz w:val="24"/>
          <w:szCs w:val="24"/>
        </w:rPr>
        <w:t xml:space="preserve"> компетенций,  определены Положением о текущем контроле </w:t>
      </w:r>
      <w:r w:rsidRPr="00445EFB">
        <w:rPr>
          <w:rFonts w:ascii="Times New Roman" w:hAnsi="Times New Roman"/>
          <w:iCs/>
          <w:sz w:val="24"/>
          <w:szCs w:val="24"/>
        </w:rPr>
        <w:lastRenderedPageBreak/>
        <w:t>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B0294" w:rsidRPr="00DC11F5" w:rsidRDefault="00DB0294" w:rsidP="00445EFB">
      <w:pPr>
        <w:widowControl w:val="0"/>
        <w:autoSpaceDE w:val="0"/>
        <w:autoSpaceDN w:val="0"/>
        <w:adjustRightInd w:val="0"/>
        <w:ind w:firstLine="708"/>
        <w:rPr>
          <w:b/>
          <w:bCs/>
          <w:i/>
          <w:iCs/>
          <w:highlight w:val="white"/>
        </w:rPr>
      </w:pPr>
    </w:p>
    <w:p w:rsidR="00DB0294" w:rsidRPr="009B021E" w:rsidRDefault="00DB0294"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DB0294" w:rsidRPr="009B021E" w:rsidRDefault="00DB0294"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DB0294" w:rsidRPr="009B021E" w:rsidRDefault="00DB0294"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DB0294" w:rsidRPr="009B021E" w:rsidRDefault="00DB0294"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9B021E">
          <w:rPr>
            <w:rFonts w:ascii="Times New Roman" w:hAnsi="Times New Roman"/>
            <w:color w:val="0066CC"/>
            <w:sz w:val="24"/>
            <w:szCs w:val="24"/>
            <w:u w:val="single"/>
            <w:lang w:eastAsia="ru-RU"/>
          </w:rPr>
          <w:t>http://www.iprbookshop.ru/32218.html</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http://www.iprbookshop.ru/68401.html</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lang w:eastAsia="ru-RU"/>
          </w:rPr>
          <w:t>http://www.iprbookshop.ru/102730.html</w:t>
        </w:r>
      </w:hyperlink>
    </w:p>
    <w:p w:rsidR="00DB0294" w:rsidRPr="009B021E" w:rsidRDefault="00DB0294"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DB0294" w:rsidRPr="009B021E" w:rsidRDefault="00DB0294"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DB0294" w:rsidRPr="009B021E" w:rsidRDefault="00DB0294"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9B021E">
          <w:rPr>
            <w:rFonts w:ascii="Times New Roman" w:hAnsi="Times New Roman"/>
            <w:color w:val="0066CC"/>
            <w:sz w:val="24"/>
            <w:szCs w:val="24"/>
            <w:u w:val="single"/>
            <w:shd w:val="clear" w:color="auto" w:fill="FFFFFF"/>
            <w:lang w:eastAsia="ru-RU"/>
          </w:rPr>
          <w:t>http://www.iprbookshop.ru/66366.html</w:t>
        </w:r>
      </w:hyperlink>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http://www.iprbookshop.ru/63025.html</w:t>
        </w:r>
      </w:hyperlink>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http://www.iprbookshop.ru/83646.html</w:t>
        </w:r>
      </w:hyperlink>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lastRenderedPageBreak/>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9B021E">
          <w:rPr>
            <w:rFonts w:ascii="Times New Roman" w:hAnsi="Times New Roman"/>
            <w:color w:val="0066CC"/>
            <w:sz w:val="24"/>
            <w:szCs w:val="24"/>
            <w:u w:val="single"/>
            <w:shd w:val="clear" w:color="auto" w:fill="FFFFFF"/>
            <w:lang w:eastAsia="ru-RU"/>
          </w:rPr>
          <w:t>http://www.iprbookshop.ru/97757.html</w:t>
        </w:r>
      </w:hyperlink>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left="1069"/>
        <w:rPr>
          <w:rFonts w:ascii="Times New Roman" w:hAnsi="Times New Roman"/>
          <w:b/>
          <w:iCs/>
          <w:sz w:val="24"/>
          <w:szCs w:val="24"/>
          <w:lang w:eastAsia="ru-RU"/>
        </w:rPr>
      </w:pPr>
    </w:p>
    <w:p w:rsidR="00DB0294" w:rsidRPr="009B021E" w:rsidRDefault="00DB0294" w:rsidP="009B021E">
      <w:pPr>
        <w:autoSpaceDE w:val="0"/>
        <w:autoSpaceDN w:val="0"/>
        <w:adjustRightInd w:val="0"/>
        <w:spacing w:after="0" w:line="240" w:lineRule="auto"/>
        <w:ind w:left="1069"/>
        <w:rPr>
          <w:rFonts w:ascii="Times New Roman" w:hAnsi="Times New Roman"/>
          <w:b/>
          <w:iCs/>
          <w:sz w:val="24"/>
          <w:szCs w:val="24"/>
          <w:lang w:eastAsia="ru-RU"/>
        </w:rPr>
      </w:pPr>
    </w:p>
    <w:p w:rsidR="00DB0294" w:rsidRPr="009B021E" w:rsidRDefault="00DB029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DB0294" w:rsidRPr="009B021E" w:rsidRDefault="00DB029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DB0294" w:rsidRPr="009B021E" w:rsidRDefault="00324835"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1" w:history="1">
        <w:r w:rsidR="00DB0294" w:rsidRPr="009B021E">
          <w:rPr>
            <w:rFonts w:ascii="Times New Roman" w:hAnsi="Times New Roman"/>
            <w:color w:val="0066CC"/>
            <w:sz w:val="24"/>
            <w:szCs w:val="24"/>
            <w:u w:val="single"/>
            <w:shd w:val="clear" w:color="auto" w:fill="FFFFFF"/>
            <w:lang w:eastAsia="ru-RU"/>
          </w:rPr>
          <w:t>www.iprbookshop.ru</w:t>
        </w:r>
      </w:hyperlink>
      <w:r w:rsidR="00DB0294" w:rsidRPr="009B021E">
        <w:rPr>
          <w:rFonts w:ascii="Times New Roman" w:hAnsi="Times New Roman"/>
          <w:sz w:val="24"/>
          <w:szCs w:val="24"/>
          <w:shd w:val="clear" w:color="auto" w:fill="FFFFFF"/>
          <w:lang w:eastAsia="ru-RU"/>
        </w:rPr>
        <w:t xml:space="preserve">  - электронно-библиотечная система</w:t>
      </w:r>
    </w:p>
    <w:p w:rsidR="00DB0294" w:rsidRPr="009B021E" w:rsidRDefault="00324835"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DB0294" w:rsidRPr="009B021E">
          <w:rPr>
            <w:rFonts w:ascii="Times New Roman" w:hAnsi="Times New Roman"/>
            <w:color w:val="0066CC"/>
            <w:sz w:val="24"/>
            <w:szCs w:val="24"/>
            <w:u w:val="single"/>
            <w:lang w:val="uk-UA" w:eastAsia="ru-RU"/>
          </w:rPr>
          <w:t>www.</w:t>
        </w:r>
        <w:r w:rsidR="00DB0294" w:rsidRPr="009B021E">
          <w:rPr>
            <w:rFonts w:ascii="Times New Roman" w:hAnsi="Times New Roman"/>
            <w:color w:val="0066CC"/>
            <w:sz w:val="24"/>
            <w:szCs w:val="24"/>
            <w:u w:val="single"/>
            <w:lang w:val="en-US" w:eastAsia="ru-RU"/>
          </w:rPr>
          <w:t>unesco</w:t>
        </w:r>
        <w:r w:rsidR="00DB0294" w:rsidRPr="009B021E">
          <w:rPr>
            <w:rFonts w:ascii="Times New Roman" w:hAnsi="Times New Roman"/>
            <w:color w:val="0066CC"/>
            <w:sz w:val="24"/>
            <w:szCs w:val="24"/>
            <w:u w:val="single"/>
            <w:lang w:eastAsia="ru-RU"/>
          </w:rPr>
          <w:t>.</w:t>
        </w:r>
        <w:r w:rsidR="00DB0294" w:rsidRPr="009B021E">
          <w:rPr>
            <w:rFonts w:ascii="Times New Roman" w:hAnsi="Times New Roman"/>
            <w:color w:val="0066CC"/>
            <w:sz w:val="24"/>
            <w:szCs w:val="24"/>
            <w:u w:val="single"/>
            <w:lang w:val="en-US" w:eastAsia="ru-RU"/>
          </w:rPr>
          <w:t>org</w:t>
        </w:r>
      </w:hyperlink>
      <w:r w:rsidR="00DB0294" w:rsidRPr="009B021E">
        <w:rPr>
          <w:rFonts w:ascii="Times New Roman" w:hAnsi="Times New Roman"/>
          <w:sz w:val="24"/>
          <w:szCs w:val="24"/>
          <w:lang w:eastAsia="ru-RU"/>
        </w:rPr>
        <w:t xml:space="preserve">  – официальный сайт ЮНЕСКО.</w:t>
      </w:r>
    </w:p>
    <w:p w:rsidR="00DB0294" w:rsidRPr="009B021E" w:rsidRDefault="00324835"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DB0294" w:rsidRPr="009B021E">
          <w:rPr>
            <w:rFonts w:ascii="Times New Roman" w:hAnsi="Times New Roman"/>
            <w:color w:val="0066CC"/>
            <w:sz w:val="24"/>
            <w:szCs w:val="24"/>
            <w:u w:val="single"/>
            <w:lang w:eastAsia="ru-RU"/>
          </w:rPr>
          <w:t>http://www.constitution.ru/</w:t>
        </w:r>
      </w:hyperlink>
      <w:r w:rsidR="00DB0294" w:rsidRPr="009B021E">
        <w:rPr>
          <w:rFonts w:ascii="Times New Roman" w:hAnsi="Times New Roman"/>
          <w:sz w:val="24"/>
          <w:szCs w:val="24"/>
          <w:lang w:eastAsia="ru-RU"/>
        </w:rPr>
        <w:t xml:space="preserve"> - Конституция Российской Федерации</w:t>
      </w:r>
    </w:p>
    <w:p w:rsidR="00DB0294" w:rsidRPr="009B021E" w:rsidRDefault="00324835"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DB0294" w:rsidRPr="009B021E">
          <w:rPr>
            <w:rFonts w:ascii="Times New Roman" w:hAnsi="Times New Roman"/>
            <w:color w:val="0066CC"/>
            <w:sz w:val="24"/>
            <w:szCs w:val="24"/>
            <w:u w:val="single"/>
            <w:lang w:eastAsia="ru-RU"/>
          </w:rPr>
          <w:t>https://www.garant.ru/products/ipo/prime/doc/72039562/</w:t>
        </w:r>
      </w:hyperlink>
      <w:r w:rsidR="00DB0294"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DB0294" w:rsidRPr="009B021E">
        <w:rPr>
          <w:rFonts w:ascii="Times New Roman" w:hAnsi="Times New Roman"/>
          <w:sz w:val="24"/>
          <w:szCs w:val="24"/>
          <w:lang w:eastAsia="ru-RU"/>
        </w:rPr>
        <w:t>волонтерства</w:t>
      </w:r>
      <w:proofErr w:type="spellEnd"/>
      <w:r w:rsidR="00DB0294" w:rsidRPr="009B021E">
        <w:rPr>
          <w:rFonts w:ascii="Times New Roman" w:hAnsi="Times New Roman"/>
          <w:sz w:val="24"/>
          <w:szCs w:val="24"/>
          <w:lang w:eastAsia="ru-RU"/>
        </w:rPr>
        <w:t xml:space="preserve">) в РФ до 2025 г.». </w:t>
      </w:r>
    </w:p>
    <w:p w:rsidR="00DB0294" w:rsidRPr="009B021E" w:rsidRDefault="00324835"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DB0294" w:rsidRPr="009B021E">
          <w:rPr>
            <w:rFonts w:ascii="Times New Roman" w:hAnsi="Times New Roman"/>
            <w:color w:val="0066CC"/>
            <w:sz w:val="24"/>
            <w:szCs w:val="24"/>
            <w:u w:val="single"/>
            <w:lang w:eastAsia="ru-RU"/>
          </w:rPr>
          <w:t>http://www.consultant.ru/document/cons_doc_LAW_7495/</w:t>
        </w:r>
      </w:hyperlink>
      <w:r w:rsidR="00DB0294"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DB0294" w:rsidRPr="009B021E">
        <w:rPr>
          <w:rFonts w:ascii="Times New Roman" w:hAnsi="Times New Roman"/>
          <w:sz w:val="24"/>
          <w:szCs w:val="24"/>
          <w:lang w:eastAsia="ru-RU"/>
        </w:rPr>
        <w:t>волонтерстве</w:t>
      </w:r>
      <w:proofErr w:type="spellEnd"/>
      <w:r w:rsidR="00DB0294" w:rsidRPr="009B021E">
        <w:rPr>
          <w:rFonts w:ascii="Times New Roman" w:hAnsi="Times New Roman"/>
          <w:sz w:val="24"/>
          <w:szCs w:val="24"/>
          <w:lang w:eastAsia="ru-RU"/>
        </w:rPr>
        <w:t xml:space="preserve">)» от 11.08.1995 № 135-ФЗ (последняя редакция). </w:t>
      </w:r>
    </w:p>
    <w:p w:rsidR="00DB0294" w:rsidRPr="009B021E" w:rsidRDefault="00324835"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DB0294" w:rsidRPr="009B021E">
          <w:rPr>
            <w:rFonts w:ascii="Times New Roman" w:hAnsi="Times New Roman"/>
            <w:color w:val="0066CC"/>
            <w:sz w:val="24"/>
            <w:szCs w:val="24"/>
            <w:u w:val="single"/>
            <w:lang w:eastAsia="ru-RU"/>
          </w:rPr>
          <w:t>http://www.consultant.ru/document/cons_doc_LAW_8824/</w:t>
        </w:r>
      </w:hyperlink>
      <w:r w:rsidR="00DB0294"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DB0294" w:rsidRPr="009B021E" w:rsidRDefault="00324835"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DB0294" w:rsidRPr="009B021E">
          <w:rPr>
            <w:rFonts w:ascii="Times New Roman" w:hAnsi="Times New Roman"/>
            <w:color w:val="0066CC"/>
            <w:sz w:val="24"/>
            <w:szCs w:val="24"/>
            <w:u w:val="single"/>
            <w:lang w:eastAsia="ru-RU"/>
          </w:rPr>
          <w:t>http://www.consultant.ru/document/cons_doc_LAW_6693/</w:t>
        </w:r>
      </w:hyperlink>
      <w:r w:rsidR="00DB0294"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DB0294" w:rsidRPr="009B021E" w:rsidRDefault="00324835"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DB0294" w:rsidRPr="009B021E">
          <w:rPr>
            <w:rFonts w:ascii="Times New Roman" w:hAnsi="Times New Roman"/>
            <w:color w:val="0066CC"/>
            <w:sz w:val="24"/>
            <w:szCs w:val="24"/>
            <w:u w:val="single"/>
            <w:lang w:eastAsia="ru-RU"/>
          </w:rPr>
          <w:t>http://авц.рф/</w:t>
        </w:r>
      </w:hyperlink>
      <w:r w:rsidR="00DB0294" w:rsidRPr="009B021E">
        <w:rPr>
          <w:rFonts w:ascii="Times New Roman" w:hAnsi="Times New Roman"/>
          <w:sz w:val="24"/>
          <w:szCs w:val="24"/>
          <w:lang w:eastAsia="ru-RU"/>
        </w:rPr>
        <w:t xml:space="preserve"> - Ассоциация волонтерских центров </w:t>
      </w:r>
    </w:p>
    <w:p w:rsidR="00DB0294" w:rsidRPr="009B021E" w:rsidRDefault="00324835"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DB0294" w:rsidRPr="009B021E">
          <w:rPr>
            <w:rFonts w:ascii="Times New Roman" w:hAnsi="Times New Roman"/>
            <w:color w:val="0066CC"/>
            <w:sz w:val="24"/>
            <w:szCs w:val="24"/>
            <w:u w:val="single"/>
            <w:lang w:eastAsia="ru-RU"/>
          </w:rPr>
          <w:t>https://добровольцыроссии.рф/</w:t>
        </w:r>
      </w:hyperlink>
      <w:r w:rsidR="00DB0294" w:rsidRPr="009B021E">
        <w:rPr>
          <w:rFonts w:ascii="Times New Roman" w:hAnsi="Times New Roman"/>
          <w:sz w:val="24"/>
          <w:szCs w:val="24"/>
          <w:lang w:eastAsia="ru-RU"/>
        </w:rPr>
        <w:t xml:space="preserve"> - Добровольцы России: единая информационная система </w:t>
      </w:r>
    </w:p>
    <w:p w:rsidR="00DB0294" w:rsidRPr="009B021E" w:rsidRDefault="00324835"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DB0294" w:rsidRPr="009B021E">
          <w:rPr>
            <w:rFonts w:ascii="Times New Roman" w:hAnsi="Times New Roman"/>
            <w:color w:val="0066CC"/>
            <w:sz w:val="24"/>
            <w:szCs w:val="24"/>
            <w:u w:val="single"/>
            <w:lang w:eastAsia="ru-RU"/>
          </w:rPr>
          <w:t>https://www.vdpo.ru/</w:t>
        </w:r>
      </w:hyperlink>
      <w:r w:rsidR="00DB0294"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DB0294" w:rsidRPr="009B021E" w:rsidRDefault="00324835"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DB0294" w:rsidRPr="009B021E">
          <w:rPr>
            <w:rFonts w:ascii="Times New Roman" w:hAnsi="Times New Roman"/>
            <w:color w:val="0066CC"/>
            <w:sz w:val="24"/>
            <w:szCs w:val="24"/>
            <w:u w:val="single"/>
            <w:lang w:eastAsia="ru-RU"/>
          </w:rPr>
          <w:t>http://fcior.edu.ru/</w:t>
        </w:r>
      </w:hyperlink>
      <w:r w:rsidR="00DB0294" w:rsidRPr="009B021E">
        <w:rPr>
          <w:rFonts w:ascii="Times New Roman" w:hAnsi="Times New Roman"/>
          <w:sz w:val="24"/>
          <w:szCs w:val="24"/>
          <w:lang w:eastAsia="ru-RU"/>
        </w:rPr>
        <w:t xml:space="preserve"> - Федеральный центр информационно-образовательных ресурсов </w:t>
      </w:r>
    </w:p>
    <w:p w:rsidR="00DB0294" w:rsidRPr="009B021E" w:rsidRDefault="00324835" w:rsidP="009B021E">
      <w:pPr>
        <w:widowControl w:val="0"/>
        <w:tabs>
          <w:tab w:val="left" w:pos="851"/>
        </w:tabs>
        <w:spacing w:after="0" w:line="240" w:lineRule="auto"/>
        <w:jc w:val="both"/>
        <w:rPr>
          <w:rFonts w:ascii="Times New Roman" w:hAnsi="Times New Roman"/>
          <w:sz w:val="24"/>
          <w:szCs w:val="24"/>
          <w:lang w:eastAsia="ru-RU"/>
        </w:rPr>
      </w:pPr>
      <w:hyperlink r:id="rId42" w:history="1">
        <w:r w:rsidR="00DB0294" w:rsidRPr="009B021E">
          <w:rPr>
            <w:rFonts w:ascii="Times New Roman" w:hAnsi="Times New Roman"/>
            <w:color w:val="0066CC"/>
            <w:sz w:val="24"/>
            <w:szCs w:val="24"/>
            <w:u w:val="single"/>
            <w:lang w:eastAsia="ru-RU"/>
          </w:rPr>
          <w:t>http://www.megabook.ru/</w:t>
        </w:r>
      </w:hyperlink>
      <w:r w:rsidR="00DB0294" w:rsidRPr="009B021E">
        <w:rPr>
          <w:rFonts w:ascii="Times New Roman" w:hAnsi="Times New Roman"/>
          <w:sz w:val="24"/>
          <w:szCs w:val="24"/>
          <w:lang w:eastAsia="ru-RU"/>
        </w:rPr>
        <w:t xml:space="preserve"> - Энциклопедии Кирилла и </w:t>
      </w:r>
      <w:proofErr w:type="spellStart"/>
      <w:r w:rsidR="00DB0294" w:rsidRPr="009B021E">
        <w:rPr>
          <w:rFonts w:ascii="Times New Roman" w:hAnsi="Times New Roman"/>
          <w:sz w:val="24"/>
          <w:szCs w:val="24"/>
          <w:lang w:eastAsia="ru-RU"/>
        </w:rPr>
        <w:t>Мефодия</w:t>
      </w:r>
      <w:proofErr w:type="spellEnd"/>
      <w:r w:rsidR="00DB0294" w:rsidRPr="009B021E">
        <w:rPr>
          <w:rFonts w:ascii="Times New Roman" w:hAnsi="Times New Roman"/>
          <w:sz w:val="24"/>
          <w:szCs w:val="24"/>
          <w:lang w:eastAsia="ru-RU"/>
        </w:rPr>
        <w:t xml:space="preserve"> </w:t>
      </w:r>
    </w:p>
    <w:p w:rsidR="00DB0294" w:rsidRPr="009B021E" w:rsidRDefault="00DB0294" w:rsidP="009B021E">
      <w:pPr>
        <w:widowControl w:val="0"/>
        <w:tabs>
          <w:tab w:val="left" w:pos="851"/>
        </w:tabs>
        <w:spacing w:after="0" w:line="240" w:lineRule="auto"/>
        <w:jc w:val="both"/>
        <w:rPr>
          <w:rFonts w:ascii="Times New Roman" w:hAnsi="Times New Roman"/>
          <w:sz w:val="24"/>
          <w:szCs w:val="24"/>
          <w:lang w:eastAsia="ru-RU"/>
        </w:rPr>
      </w:pPr>
    </w:p>
    <w:p w:rsidR="00DB0294" w:rsidRPr="009B021E" w:rsidRDefault="00DB0294" w:rsidP="009B021E">
      <w:pPr>
        <w:widowControl w:val="0"/>
        <w:tabs>
          <w:tab w:val="left" w:pos="851"/>
        </w:tabs>
        <w:spacing w:after="0" w:line="240" w:lineRule="auto"/>
        <w:jc w:val="both"/>
        <w:rPr>
          <w:rFonts w:ascii="Times New Roman" w:hAnsi="Times New Roman"/>
          <w:sz w:val="24"/>
          <w:szCs w:val="24"/>
          <w:lang w:eastAsia="ru-RU"/>
        </w:rPr>
      </w:pPr>
    </w:p>
    <w:p w:rsidR="00DB0294" w:rsidRPr="009B021E" w:rsidRDefault="00DB0294"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lastRenderedPageBreak/>
        <w:t>Методические указания для обучающихся по освоению дисциплины (модуля)</w:t>
      </w:r>
    </w:p>
    <w:p w:rsidR="00DB0294" w:rsidRPr="009B021E" w:rsidRDefault="00DB0294"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DB0294" w:rsidRPr="009B021E" w:rsidRDefault="00DB0294"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B0294" w:rsidRPr="009B021E" w:rsidRDefault="00DB0294"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p>
    <w:p w:rsidR="00DB0294" w:rsidRPr="00324835" w:rsidRDefault="00DB0294"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324835">
        <w:rPr>
          <w:rFonts w:ascii="Times New Roman" w:hAnsi="Times New Roman"/>
          <w:sz w:val="24"/>
          <w:szCs w:val="24"/>
          <w:lang w:val="en-US" w:eastAsia="ru-RU"/>
        </w:rPr>
        <w:t>1.</w:t>
      </w:r>
      <w:proofErr w:type="spellStart"/>
      <w:r w:rsidRPr="009B021E">
        <w:rPr>
          <w:rFonts w:ascii="Times New Roman" w:hAnsi="Times New Roman"/>
          <w:sz w:val="24"/>
          <w:szCs w:val="24"/>
          <w:lang w:eastAsia="ru-RU"/>
        </w:rPr>
        <w:t>Операционнаясистема</w:t>
      </w:r>
      <w:proofErr w:type="spellEnd"/>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DB0294" w:rsidRPr="00324835" w:rsidRDefault="00DB0294" w:rsidP="009B021E">
      <w:pPr>
        <w:autoSpaceDE w:val="0"/>
        <w:autoSpaceDN w:val="0"/>
        <w:adjustRightInd w:val="0"/>
        <w:spacing w:after="0" w:line="240" w:lineRule="auto"/>
        <w:jc w:val="both"/>
        <w:rPr>
          <w:rFonts w:ascii="Times New Roman" w:hAnsi="Times New Roman"/>
          <w:sz w:val="24"/>
          <w:szCs w:val="24"/>
          <w:lang w:val="en-US" w:eastAsia="ru-RU"/>
        </w:rPr>
      </w:pPr>
      <w:r w:rsidRPr="00324835">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324835">
        <w:rPr>
          <w:rFonts w:ascii="Times New Roman" w:hAnsi="Times New Roman"/>
          <w:sz w:val="24"/>
          <w:szCs w:val="24"/>
          <w:lang w:val="en-US" w:eastAsia="ru-RU"/>
        </w:rPr>
        <w:t xml:space="preserve"> 2010-2016</w:t>
      </w:r>
    </w:p>
    <w:p w:rsidR="00DB0294" w:rsidRPr="00324835" w:rsidRDefault="00DB0294" w:rsidP="009B021E">
      <w:pPr>
        <w:autoSpaceDE w:val="0"/>
        <w:autoSpaceDN w:val="0"/>
        <w:adjustRightInd w:val="0"/>
        <w:spacing w:after="0" w:line="240" w:lineRule="auto"/>
        <w:jc w:val="both"/>
        <w:rPr>
          <w:rFonts w:ascii="Times New Roman" w:hAnsi="Times New Roman"/>
          <w:sz w:val="24"/>
          <w:szCs w:val="24"/>
          <w:lang w:val="en-US" w:eastAsia="ru-RU"/>
        </w:rPr>
      </w:pPr>
      <w:r w:rsidRPr="00324835">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DB0294" w:rsidRPr="00324835" w:rsidRDefault="00DB0294" w:rsidP="009B021E">
      <w:pPr>
        <w:autoSpaceDE w:val="0"/>
        <w:autoSpaceDN w:val="0"/>
        <w:adjustRightInd w:val="0"/>
        <w:spacing w:after="0" w:line="240" w:lineRule="auto"/>
        <w:jc w:val="both"/>
        <w:rPr>
          <w:rFonts w:ascii="Times New Roman" w:hAnsi="Times New Roman"/>
          <w:sz w:val="24"/>
          <w:szCs w:val="24"/>
          <w:lang w:val="en-US" w:eastAsia="ru-RU"/>
        </w:rPr>
      </w:pPr>
      <w:r w:rsidRPr="00324835">
        <w:rPr>
          <w:rFonts w:ascii="Times New Roman" w:hAnsi="Times New Roman"/>
          <w:sz w:val="24"/>
          <w:szCs w:val="24"/>
          <w:lang w:val="en-US" w:eastAsia="ru-RU"/>
        </w:rPr>
        <w:t>4.</w:t>
      </w:r>
      <w:proofErr w:type="spellStart"/>
      <w:r w:rsidRPr="009B021E">
        <w:rPr>
          <w:rFonts w:ascii="Times New Roman" w:hAnsi="Times New Roman"/>
          <w:sz w:val="24"/>
          <w:szCs w:val="24"/>
          <w:lang w:eastAsia="ru-RU"/>
        </w:rPr>
        <w:t>Программадляработыс</w:t>
      </w:r>
      <w:proofErr w:type="spellEnd"/>
      <w:r w:rsidRPr="00324835">
        <w:rPr>
          <w:rFonts w:ascii="Times New Roman" w:hAnsi="Times New Roman"/>
          <w:sz w:val="24"/>
          <w:szCs w:val="24"/>
          <w:lang w:val="en-US" w:eastAsia="ru-RU"/>
        </w:rPr>
        <w:t xml:space="preserve"> </w:t>
      </w:r>
      <w:proofErr w:type="spellStart"/>
      <w:r w:rsidRPr="009B021E">
        <w:rPr>
          <w:rFonts w:ascii="Times New Roman" w:hAnsi="Times New Roman"/>
          <w:sz w:val="24"/>
          <w:szCs w:val="24"/>
          <w:lang w:val="en-US" w:eastAsia="ru-RU"/>
        </w:rPr>
        <w:t>pdf</w:t>
      </w:r>
      <w:proofErr w:type="spellEnd"/>
      <w:r w:rsidRPr="00324835">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DB0294" w:rsidRPr="009B021E" w:rsidRDefault="00DB029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DB0294" w:rsidRPr="009B021E" w:rsidRDefault="00DB029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DB0294" w:rsidRPr="009B021E" w:rsidRDefault="00DB029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DB0294" w:rsidRPr="009B021E" w:rsidRDefault="00DB0294"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B0294" w:rsidRPr="009B021E" w:rsidRDefault="00DB0294"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B0294" w:rsidRPr="009B021E" w:rsidRDefault="00DB0294" w:rsidP="009B021E">
      <w:pPr>
        <w:tabs>
          <w:tab w:val="center" w:pos="4536"/>
          <w:tab w:val="right" w:pos="9072"/>
        </w:tabs>
        <w:spacing w:after="0" w:line="240" w:lineRule="auto"/>
        <w:ind w:firstLine="709"/>
        <w:jc w:val="both"/>
        <w:rPr>
          <w:rFonts w:ascii="Times New Roman" w:hAnsi="Times New Roman"/>
          <w:sz w:val="24"/>
          <w:szCs w:val="24"/>
          <w:lang w:eastAsia="ru-RU"/>
        </w:rPr>
      </w:pPr>
    </w:p>
    <w:p w:rsidR="00DB0294" w:rsidRPr="009B021E" w:rsidRDefault="00DB0294"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DB0294" w:rsidRPr="009B021E" w:rsidRDefault="00DB0294"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DB0294" w:rsidRPr="009B021E" w:rsidRDefault="00DB0294"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DB0294" w:rsidRPr="009B021E" w:rsidRDefault="00DB0294"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DB0294" w:rsidRPr="009B021E" w:rsidRDefault="00DB0294" w:rsidP="009B021E">
      <w:pPr>
        <w:autoSpaceDE w:val="0"/>
        <w:autoSpaceDN w:val="0"/>
        <w:adjustRightInd w:val="0"/>
        <w:spacing w:after="0" w:line="240" w:lineRule="auto"/>
        <w:jc w:val="right"/>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right"/>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p>
    <w:p w:rsidR="00DB0294" w:rsidRPr="009B021E" w:rsidRDefault="00DB0294"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DB0294" w:rsidRPr="009B021E" w:rsidRDefault="00DB0294"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B0294" w:rsidRPr="00F14DCF" w:rsidTr="00330FB8">
        <w:trPr>
          <w:trHeight w:val="726"/>
        </w:trPr>
        <w:tc>
          <w:tcPr>
            <w:tcW w:w="209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DB0294" w:rsidRPr="00F14DCF" w:rsidTr="00330FB8">
        <w:trPr>
          <w:trHeight w:val="242"/>
        </w:trPr>
        <w:tc>
          <w:tcPr>
            <w:tcW w:w="2093" w:type="dxa"/>
            <w:vMerge w:val="restart"/>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DB0294" w:rsidRPr="00F14DCF" w:rsidTr="00330FB8">
        <w:tc>
          <w:tcPr>
            <w:tcW w:w="2093" w:type="dxa"/>
            <w:vMerge/>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DB0294" w:rsidRPr="009B021E" w:rsidRDefault="00DB0294"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DB0294" w:rsidRPr="00F14DCF" w:rsidTr="00330FB8">
        <w:tc>
          <w:tcPr>
            <w:tcW w:w="2093" w:type="dxa"/>
            <w:vMerge/>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DB0294" w:rsidRPr="00F14DCF" w:rsidTr="00330FB8">
        <w:tc>
          <w:tcPr>
            <w:tcW w:w="2093" w:type="dxa"/>
            <w:vMerge/>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DB0294" w:rsidRPr="009B021E" w:rsidRDefault="00DB0294" w:rsidP="009B021E">
      <w:pPr>
        <w:spacing w:after="0" w:line="240" w:lineRule="auto"/>
        <w:ind w:firstLine="567"/>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DB0294" w:rsidRPr="009B021E" w:rsidRDefault="00DB0294" w:rsidP="009B021E">
      <w:pPr>
        <w:spacing w:after="0" w:line="240" w:lineRule="auto"/>
        <w:jc w:val="both"/>
        <w:rPr>
          <w:rFonts w:ascii="Times New Roman" w:hAnsi="Times New Roman"/>
          <w:sz w:val="24"/>
          <w:szCs w:val="24"/>
        </w:rPr>
      </w:pP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DB0294" w:rsidRPr="009B021E" w:rsidRDefault="00DB0294" w:rsidP="009B021E">
      <w:pPr>
        <w:spacing w:after="0" w:line="240" w:lineRule="auto"/>
        <w:jc w:val="center"/>
        <w:rPr>
          <w:rFonts w:ascii="Times New Roman" w:hAnsi="Times New Roman"/>
          <w:b/>
          <w:bCs/>
          <w:sz w:val="24"/>
          <w:szCs w:val="24"/>
        </w:rPr>
      </w:pP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DB0294" w:rsidRPr="009B021E" w:rsidRDefault="00DB029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DB0294" w:rsidRPr="009B021E" w:rsidRDefault="00DB0294" w:rsidP="009B021E">
      <w:pPr>
        <w:spacing w:after="0" w:line="240" w:lineRule="auto"/>
        <w:jc w:val="center"/>
        <w:rPr>
          <w:rFonts w:ascii="Times New Roman" w:hAnsi="Times New Roman"/>
          <w:bCs/>
          <w:sz w:val="24"/>
          <w:szCs w:val="24"/>
        </w:rPr>
      </w:pP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DB0294" w:rsidRPr="009B021E" w:rsidRDefault="00DB029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lastRenderedPageBreak/>
              <w:t>Отлично</w:t>
            </w:r>
          </w:p>
        </w:tc>
        <w:tc>
          <w:tcPr>
            <w:tcW w:w="3629"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DB0294" w:rsidRPr="009B021E" w:rsidRDefault="00DB0294"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DB0294" w:rsidRPr="009B021E" w:rsidRDefault="00DB0294" w:rsidP="009B021E">
      <w:pPr>
        <w:spacing w:after="0" w:line="240" w:lineRule="auto"/>
        <w:jc w:val="center"/>
        <w:rPr>
          <w:rFonts w:ascii="Times New Roman" w:hAnsi="Times New Roman"/>
          <w:bCs/>
          <w:sz w:val="24"/>
          <w:szCs w:val="24"/>
        </w:rPr>
      </w:pPr>
    </w:p>
    <w:p w:rsidR="00DB0294" w:rsidRPr="009B021E" w:rsidRDefault="00DB0294"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DB0294" w:rsidRPr="009B021E" w:rsidRDefault="00DB0294"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B0294" w:rsidRPr="00F14DCF" w:rsidTr="00330FB8">
        <w:trPr>
          <w:jc w:val="center"/>
        </w:trPr>
        <w:tc>
          <w:tcPr>
            <w:tcW w:w="1390"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DB0294" w:rsidRPr="009B021E" w:rsidRDefault="00DB0294"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DB0294" w:rsidRPr="009B021E" w:rsidRDefault="00DB0294" w:rsidP="009B021E">
      <w:pPr>
        <w:spacing w:after="0" w:line="240" w:lineRule="auto"/>
        <w:ind w:left="360"/>
        <w:jc w:val="both"/>
        <w:rPr>
          <w:rFonts w:ascii="Times New Roman" w:hAnsi="Times New Roman"/>
          <w:b/>
          <w:sz w:val="24"/>
          <w:szCs w:val="24"/>
          <w:lang w:eastAsia="ru-RU"/>
        </w:rPr>
      </w:pPr>
    </w:p>
    <w:p w:rsidR="00DB0294" w:rsidRPr="009B021E" w:rsidRDefault="00DB0294"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B0294" w:rsidRPr="009B021E" w:rsidRDefault="00DB0294"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DB0294" w:rsidRPr="009B021E" w:rsidRDefault="00DB0294"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DB0294" w:rsidRPr="009B021E" w:rsidRDefault="00DB0294" w:rsidP="009B021E">
      <w:pPr>
        <w:autoSpaceDE w:val="0"/>
        <w:autoSpaceDN w:val="0"/>
        <w:adjustRightInd w:val="0"/>
        <w:spacing w:after="0" w:line="240" w:lineRule="auto"/>
        <w:jc w:val="center"/>
        <w:rPr>
          <w:rFonts w:ascii="Times New Roman" w:hAnsi="Times New Roman"/>
          <w:b/>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Франция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DB0294" w:rsidRPr="009B021E" w:rsidRDefault="00DB029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DB0294" w:rsidRPr="009B021E" w:rsidRDefault="00DB029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DB0294" w:rsidRPr="009B021E" w:rsidRDefault="00DB029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DB0294" w:rsidRPr="009B021E" w:rsidRDefault="00DB029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DB0294" w:rsidRPr="009B021E" w:rsidRDefault="00DB029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DB0294" w:rsidRPr="009B021E" w:rsidRDefault="00DB029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благотворительных организациях»;</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DB0294" w:rsidRPr="009B021E" w:rsidRDefault="00DB029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DB0294" w:rsidRPr="009B021E" w:rsidRDefault="00DB029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DB0294" w:rsidRPr="009B021E" w:rsidRDefault="00DB029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DB0294" w:rsidRPr="009B021E" w:rsidRDefault="00DB029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DB0294" w:rsidRPr="009B021E" w:rsidRDefault="00DB029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DB0294" w:rsidRPr="009B021E" w:rsidRDefault="00DB029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DB0294" w:rsidRPr="009B021E" w:rsidRDefault="00DB0294" w:rsidP="009B021E">
      <w:pPr>
        <w:autoSpaceDE w:val="0"/>
        <w:autoSpaceDN w:val="0"/>
        <w:adjustRightInd w:val="0"/>
        <w:spacing w:after="0" w:line="240" w:lineRule="auto"/>
        <w:rPr>
          <w:rFonts w:ascii="Times New Roman" w:hAnsi="Times New Roman"/>
          <w:b/>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lastRenderedPageBreak/>
        <w:t>Комплементарность</w:t>
      </w:r>
      <w:proofErr w:type="spellEnd"/>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lastRenderedPageBreak/>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12. Примеры развития волонтерских практик в наши дни за рубежом</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u w:val="single"/>
          <w:lang w:eastAsia="ru-RU"/>
        </w:rPr>
      </w:pPr>
    </w:p>
    <w:p w:rsidR="00DB0294" w:rsidRPr="009B021E" w:rsidRDefault="00DB0294"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B0294" w:rsidRPr="009B021E" w:rsidRDefault="00DB0294" w:rsidP="009B021E">
      <w:pPr>
        <w:spacing w:after="0" w:line="240" w:lineRule="auto"/>
        <w:jc w:val="both"/>
        <w:rPr>
          <w:rFonts w:ascii="Times New Roman" w:hAnsi="Times New Roman"/>
          <w:i/>
          <w:sz w:val="24"/>
          <w:szCs w:val="24"/>
          <w:lang w:eastAsia="ru-RU"/>
        </w:rPr>
      </w:pPr>
    </w:p>
    <w:p w:rsidR="00DB0294" w:rsidRPr="009B021E" w:rsidRDefault="00DB029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ind w:firstLine="709"/>
        <w:jc w:val="both"/>
        <w:rPr>
          <w:rFonts w:ascii="Times New Roman" w:hAnsi="Times New Roman"/>
          <w:i/>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DB0294" w:rsidRPr="009B021E" w:rsidRDefault="00DB0294" w:rsidP="009B021E">
      <w:pPr>
        <w:spacing w:after="0" w:line="240" w:lineRule="auto"/>
        <w:ind w:firstLine="709"/>
        <w:jc w:val="both"/>
        <w:rPr>
          <w:rFonts w:ascii="Times New Roman" w:hAnsi="Times New Roman"/>
          <w:i/>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23. Кратко письменно раскройте тему «Система оценки вклада добровольчества в валовый внутренний продукт страны»</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DB0294" w:rsidRPr="009B021E" w:rsidRDefault="00DB0294" w:rsidP="009B021E">
      <w:pPr>
        <w:spacing w:after="0" w:line="240" w:lineRule="auto"/>
        <w:ind w:firstLine="709"/>
        <w:jc w:val="both"/>
        <w:rPr>
          <w:rFonts w:ascii="Times New Roman" w:hAnsi="Times New Roman"/>
          <w:i/>
          <w:sz w:val="24"/>
          <w:szCs w:val="24"/>
          <w:lang w:eastAsia="ru-RU"/>
        </w:rPr>
      </w:pPr>
    </w:p>
    <w:p w:rsidR="00DB0294" w:rsidRDefault="00DB0294"/>
    <w:sectPr w:rsidR="00DB029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5"/>
  </w:num>
  <w:num w:numId="10">
    <w:abstractNumId w:val="19"/>
  </w:num>
  <w:num w:numId="11">
    <w:abstractNumId w:val="43"/>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4"/>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2488B"/>
    <w:rsid w:val="00324835"/>
    <w:rsid w:val="00330FB8"/>
    <w:rsid w:val="00445EFB"/>
    <w:rsid w:val="00587AF6"/>
    <w:rsid w:val="005F1B89"/>
    <w:rsid w:val="008B66D8"/>
    <w:rsid w:val="009B021E"/>
    <w:rsid w:val="00B07FE5"/>
    <w:rsid w:val="00B40A62"/>
    <w:rsid w:val="00D00133"/>
    <w:rsid w:val="00DB0294"/>
    <w:rsid w:val="00DC11F5"/>
    <w:rsid w:val="00E4411D"/>
    <w:rsid w:val="00F14DCF"/>
    <w:rsid w:val="00F33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11D"/>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33</Pages>
  <Words>9511</Words>
  <Characters>54217</Characters>
  <Application>Microsoft Office Word</Application>
  <DocSecurity>0</DocSecurity>
  <Lines>451</Lines>
  <Paragraphs>127</Paragraphs>
  <ScaleCrop>false</ScaleCrop>
  <Company/>
  <LinksUpToDate>false</LinksUpToDate>
  <CharactersWithSpaces>63601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10</cp:revision>
  <dcterms:created xsi:type="dcterms:W3CDTF">2021-12-25T08:40:00Z</dcterms:created>
  <dcterms:modified xsi:type="dcterms:W3CDTF">2022-09-09T10:47:00Z</dcterms:modified>
</cp:coreProperties>
</file>